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ADC2" w14:textId="77777777" w:rsidR="00A5420D" w:rsidRDefault="00000000">
      <w:pPr>
        <w:jc w:val="center"/>
        <w:rPr>
          <w:rFonts w:ascii="Arial Narrow" w:hAnsi="Arial Narrow"/>
          <w:b/>
          <w:caps/>
          <w:sz w:val="24"/>
          <w:szCs w:val="24"/>
          <w:lang w:val="es-ES"/>
        </w:rPr>
      </w:pPr>
      <w:r>
        <w:rPr>
          <w:rFonts w:ascii="Arial Narrow" w:hAnsi="Arial Narrow"/>
          <w:b/>
          <w:caps/>
          <w:sz w:val="24"/>
          <w:szCs w:val="24"/>
          <w:lang w:val="es-ES"/>
        </w:rPr>
        <w:t>Maestría en BIOLOGÍA COMPUTACIONAL - Formato de evaluación ANTEPROYECTO BCOM</w:t>
      </w:r>
    </w:p>
    <w:p w14:paraId="4C7CF1E6" w14:textId="77777777" w:rsidR="00A5420D" w:rsidRDefault="00A5420D">
      <w:pPr>
        <w:jc w:val="center"/>
        <w:rPr>
          <w:rFonts w:ascii="Arial Narrow" w:hAnsi="Arial Narrow"/>
          <w:b/>
          <w:caps/>
          <w:sz w:val="24"/>
          <w:szCs w:val="24"/>
          <w:lang w:val="es-ES"/>
        </w:rPr>
      </w:pPr>
    </w:p>
    <w:p w14:paraId="1B952329" w14:textId="12E49893" w:rsidR="00A5420D" w:rsidRDefault="00000000">
      <w:pPr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 xml:space="preserve">Título del proyecto: </w:t>
      </w:r>
    </w:p>
    <w:p w14:paraId="43729AC2" w14:textId="77777777" w:rsidR="00A5420D" w:rsidRDefault="00A5420D">
      <w:pPr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es-CO" w:eastAsia="en-US"/>
        </w:rPr>
      </w:pPr>
    </w:p>
    <w:p w14:paraId="1EA7ED87" w14:textId="26297E59" w:rsidR="00A5420D" w:rsidRDefault="00000000">
      <w:pPr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Estudiante:</w:t>
      </w:r>
      <w:r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ab/>
      </w:r>
      <w:r w:rsidR="00580E3C">
        <w:rPr>
          <w:rFonts w:ascii="Arial Narrow" w:hAnsi="Arial Narrow"/>
          <w:sz w:val="24"/>
          <w:szCs w:val="24"/>
          <w:lang w:val="es-CO"/>
        </w:rPr>
        <w:tab/>
      </w:r>
      <w:r w:rsidR="00580E3C"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 xml:space="preserve">Director(a): </w:t>
      </w:r>
    </w:p>
    <w:p w14:paraId="2B5020D9" w14:textId="2FB88D8D" w:rsidR="00A5420D" w:rsidRDefault="00000000">
      <w:pPr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Código:</w:t>
      </w:r>
      <w:r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ab/>
      </w:r>
      <w:r w:rsidR="00580E3C">
        <w:rPr>
          <w:rFonts w:ascii="Arial Narrow" w:hAnsi="Arial Narrow"/>
          <w:sz w:val="24"/>
          <w:szCs w:val="24"/>
          <w:lang w:val="es-CO"/>
        </w:rPr>
        <w:tab/>
      </w:r>
      <w:r w:rsidR="00580E3C">
        <w:rPr>
          <w:rFonts w:ascii="Arial Narrow" w:hAnsi="Arial Narrow"/>
          <w:sz w:val="24"/>
          <w:szCs w:val="24"/>
          <w:lang w:val="es-CO"/>
        </w:rPr>
        <w:tab/>
      </w:r>
    </w:p>
    <w:p w14:paraId="3C08DF47" w14:textId="77777777" w:rsidR="00A5420D" w:rsidRDefault="00A5420D">
      <w:pPr>
        <w:pStyle w:val="Encabezado"/>
        <w:tabs>
          <w:tab w:val="clear" w:pos="8838"/>
        </w:tabs>
        <w:jc w:val="both"/>
        <w:rPr>
          <w:rFonts w:ascii="Arial Narrow" w:hAnsi="Arial Narrow"/>
          <w:sz w:val="24"/>
          <w:szCs w:val="24"/>
          <w:lang w:val="es-CO"/>
        </w:rPr>
      </w:pPr>
    </w:p>
    <w:p w14:paraId="3B6A7458" w14:textId="77777777" w:rsidR="00A5420D" w:rsidRDefault="00000000">
      <w:pPr>
        <w:pStyle w:val="Encabezado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Evalúe el desempeño del estudiante con respecto a cada uno de los siguientes aspectos (1 = completamente en desacuerdo o inaceptable; 3 = mínimo aprobatorio; 5 = completamente de acuerdo)</w:t>
      </w:r>
    </w:p>
    <w:p w14:paraId="7DFE2DBB" w14:textId="77777777" w:rsidR="00A5420D" w:rsidRDefault="00A5420D">
      <w:pPr>
        <w:pStyle w:val="Encabezado"/>
        <w:rPr>
          <w:rFonts w:ascii="Arial Narrow" w:hAnsi="Arial Narrow"/>
          <w:sz w:val="24"/>
          <w:szCs w:val="24"/>
          <w:lang w:val="es-CO"/>
        </w:rPr>
      </w:pPr>
    </w:p>
    <w:tbl>
      <w:tblPr>
        <w:tblpPr w:leftFromText="141" w:rightFromText="141" w:vertAnchor="text" w:horzAnchor="page" w:tblpX="11281" w:tblpY="-92"/>
        <w:tblW w:w="16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"/>
        <w:gridCol w:w="748"/>
      </w:tblGrid>
      <w:tr w:rsidR="00A5420D" w14:paraId="5241684F" w14:textId="77777777">
        <w:trPr>
          <w:trHeight w:val="170"/>
        </w:trPr>
        <w:tc>
          <w:tcPr>
            <w:tcW w:w="881" w:type="dxa"/>
            <w:tcBorders>
              <w:bottom w:val="single" w:sz="4" w:space="0" w:color="000000"/>
            </w:tcBorders>
            <w:vAlign w:val="bottom"/>
          </w:tcPr>
          <w:p w14:paraId="1B2D5001" w14:textId="77777777" w:rsidR="00A5420D" w:rsidRDefault="00000000">
            <w:pPr>
              <w:jc w:val="center"/>
              <w:rPr>
                <w:rFonts w:ascii="Arial Narrow" w:hAnsi="Arial Narrow"/>
                <w:sz w:val="24"/>
                <w:szCs w:val="24"/>
                <w:lang w:val="es-CO"/>
              </w:rPr>
            </w:pPr>
            <w:r>
              <w:rPr>
                <w:rFonts w:ascii="Arial Narrow" w:hAnsi="Arial Narrow"/>
                <w:sz w:val="24"/>
                <w:szCs w:val="24"/>
                <w:lang w:val="es-CO"/>
              </w:rPr>
              <w:t>Nota</w:t>
            </w:r>
          </w:p>
        </w:tc>
        <w:tc>
          <w:tcPr>
            <w:tcW w:w="748" w:type="dxa"/>
          </w:tcPr>
          <w:p w14:paraId="3462ED96" w14:textId="77777777" w:rsidR="00A5420D" w:rsidRDefault="00A5420D">
            <w:pPr>
              <w:jc w:val="center"/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</w:tr>
      <w:tr w:rsidR="00A5420D" w14:paraId="4AF4C8AD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4B9037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left w:val="single" w:sz="4" w:space="0" w:color="000000"/>
            </w:tcBorders>
          </w:tcPr>
          <w:p w14:paraId="17E86EF1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</w:tr>
      <w:tr w:rsidR="00A5420D" w14:paraId="2FC67B33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3665F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left w:val="single" w:sz="4" w:space="0" w:color="000000"/>
            </w:tcBorders>
          </w:tcPr>
          <w:p w14:paraId="023B15F8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</w:tr>
      <w:tr w:rsidR="00A5420D" w14:paraId="714E23B2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711E88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left w:val="single" w:sz="4" w:space="0" w:color="000000"/>
            </w:tcBorders>
          </w:tcPr>
          <w:p w14:paraId="4AAD316E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</w:tr>
      <w:tr w:rsidR="00A5420D" w14:paraId="0A7493C8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C6297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2FAC" w14:textId="77777777" w:rsidR="00A5420D" w:rsidRDefault="00000000">
            <w:pPr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s-CO"/>
              </w:rPr>
              <w:t>35%</w:t>
            </w:r>
          </w:p>
        </w:tc>
      </w:tr>
      <w:tr w:rsidR="00A5420D" w14:paraId="7B76AEDA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561F45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top w:val="single" w:sz="4" w:space="0" w:color="000000"/>
            </w:tcBorders>
          </w:tcPr>
          <w:p w14:paraId="43FA7C13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</w:tr>
      <w:tr w:rsidR="00A5420D" w14:paraId="67F0BA10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1EEC1E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left w:val="single" w:sz="4" w:space="0" w:color="000000"/>
            </w:tcBorders>
          </w:tcPr>
          <w:p w14:paraId="2454E563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</w:tr>
      <w:tr w:rsidR="00A5420D" w14:paraId="562E96CB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1EF35F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left w:val="single" w:sz="4" w:space="0" w:color="000000"/>
            </w:tcBorders>
          </w:tcPr>
          <w:p w14:paraId="536B4B24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</w:tr>
      <w:tr w:rsidR="00A5420D" w14:paraId="6B1E4C82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5BC71B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left w:val="single" w:sz="4" w:space="0" w:color="000000"/>
            </w:tcBorders>
          </w:tcPr>
          <w:p w14:paraId="5FF23D16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</w:tr>
      <w:tr w:rsidR="00A5420D" w14:paraId="2AAF5759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9F710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left w:val="single" w:sz="4" w:space="0" w:color="000000"/>
            </w:tcBorders>
          </w:tcPr>
          <w:p w14:paraId="7037E093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</w:tr>
      <w:tr w:rsidR="00A5420D" w14:paraId="6E293168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6B332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left w:val="single" w:sz="4" w:space="0" w:color="000000"/>
            </w:tcBorders>
          </w:tcPr>
          <w:p w14:paraId="3305520B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</w:tr>
      <w:tr w:rsidR="00A5420D" w14:paraId="6EDEBAAD" w14:textId="77777777">
        <w:trPr>
          <w:trHeight w:val="1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95293" w14:textId="77777777" w:rsidR="00A5420D" w:rsidRDefault="00A5420D">
            <w:pPr>
              <w:rPr>
                <w:rFonts w:ascii="Arial Narrow" w:hAnsi="Arial Narrow"/>
                <w:sz w:val="24"/>
                <w:szCs w:val="24"/>
                <w:lang w:val="es-CO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AB8B" w14:textId="77777777" w:rsidR="00A5420D" w:rsidRDefault="00000000">
            <w:pPr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s-CO"/>
              </w:rPr>
              <w:t>65%</w:t>
            </w:r>
          </w:p>
        </w:tc>
      </w:tr>
    </w:tbl>
    <w:p w14:paraId="71AC6E1D" w14:textId="77777777" w:rsidR="00A5420D" w:rsidRDefault="00000000">
      <w:pPr>
        <w:pStyle w:val="Encabezado"/>
        <w:tabs>
          <w:tab w:val="clear" w:pos="8838"/>
          <w:tab w:val="right" w:pos="8460"/>
        </w:tabs>
        <w:jc w:val="both"/>
        <w:rPr>
          <w:rFonts w:ascii="Arial Narrow" w:hAnsi="Arial Narrow"/>
          <w:b/>
          <w:sz w:val="24"/>
          <w:szCs w:val="24"/>
          <w:lang w:val="es-CO"/>
        </w:rPr>
      </w:pPr>
      <w:r>
        <w:rPr>
          <w:rFonts w:ascii="Arial Narrow" w:hAnsi="Arial Narrow"/>
          <w:b/>
          <w:sz w:val="24"/>
          <w:szCs w:val="24"/>
          <w:lang w:val="es-CO"/>
        </w:rPr>
        <w:t>Documento escrito (35%)</w:t>
      </w:r>
    </w:p>
    <w:p w14:paraId="7F0944B2" w14:textId="77777777" w:rsidR="00A5420D" w:rsidRDefault="00000000">
      <w:pPr>
        <w:pStyle w:val="Encabezado"/>
        <w:numPr>
          <w:ilvl w:val="0"/>
          <w:numId w:val="1"/>
        </w:numPr>
        <w:tabs>
          <w:tab w:val="clear" w:pos="8838"/>
          <w:tab w:val="left" w:pos="426"/>
          <w:tab w:val="right" w:pos="8460"/>
        </w:tabs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El estudiante identifica claramente una pregunta de investigación o problemática a resolver</w:t>
      </w:r>
    </w:p>
    <w:p w14:paraId="219D4BBD" w14:textId="77777777" w:rsidR="00A5420D" w:rsidRDefault="00000000">
      <w:pPr>
        <w:pStyle w:val="Encabezado"/>
        <w:numPr>
          <w:ilvl w:val="0"/>
          <w:numId w:val="1"/>
        </w:numPr>
        <w:tabs>
          <w:tab w:val="clear" w:pos="8838"/>
          <w:tab w:val="left" w:pos="426"/>
          <w:tab w:val="right" w:pos="8460"/>
        </w:tabs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El proyecto refleja coherencia entre los objetivos y los métodos usados</w:t>
      </w:r>
    </w:p>
    <w:p w14:paraId="2A6F5ADE" w14:textId="77777777" w:rsidR="00A5420D" w:rsidRDefault="00000000">
      <w:pPr>
        <w:pStyle w:val="Encabezado"/>
        <w:numPr>
          <w:ilvl w:val="0"/>
          <w:numId w:val="1"/>
        </w:numPr>
        <w:tabs>
          <w:tab w:val="clear" w:pos="8838"/>
          <w:tab w:val="left" w:pos="426"/>
          <w:tab w:val="right" w:pos="8460"/>
        </w:tabs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El documento refleja el esfuerzo de trabajo y dedicación esperado para un proyecto de Maestría</w:t>
      </w:r>
    </w:p>
    <w:p w14:paraId="0CFDBBE3" w14:textId="77777777" w:rsidR="00A5420D" w:rsidRDefault="00A5420D">
      <w:pPr>
        <w:pStyle w:val="Encabezado"/>
        <w:tabs>
          <w:tab w:val="clear" w:pos="8838"/>
          <w:tab w:val="right" w:pos="8460"/>
        </w:tabs>
        <w:jc w:val="both"/>
        <w:rPr>
          <w:rFonts w:ascii="Arial Narrow" w:hAnsi="Arial Narrow"/>
          <w:sz w:val="24"/>
          <w:szCs w:val="24"/>
          <w:lang w:val="es-CO"/>
        </w:rPr>
      </w:pPr>
    </w:p>
    <w:p w14:paraId="7D1DA0A5" w14:textId="77777777" w:rsidR="00A5420D" w:rsidRDefault="00000000">
      <w:pPr>
        <w:pStyle w:val="Encabezado"/>
        <w:tabs>
          <w:tab w:val="clear" w:pos="8838"/>
          <w:tab w:val="right" w:pos="8460"/>
        </w:tabs>
        <w:jc w:val="both"/>
        <w:rPr>
          <w:rFonts w:ascii="Arial Narrow" w:hAnsi="Arial Narrow"/>
          <w:b/>
          <w:sz w:val="24"/>
          <w:szCs w:val="24"/>
          <w:lang w:val="es-CO"/>
        </w:rPr>
      </w:pPr>
      <w:r>
        <w:rPr>
          <w:rFonts w:ascii="Arial Narrow" w:hAnsi="Arial Narrow"/>
          <w:b/>
          <w:sz w:val="24"/>
          <w:szCs w:val="24"/>
          <w:lang w:val="es-CO"/>
        </w:rPr>
        <w:t>Presentación oral (65%)</w:t>
      </w:r>
    </w:p>
    <w:p w14:paraId="74A8C815" w14:textId="77777777" w:rsidR="00A5420D" w:rsidRDefault="00000000">
      <w:pPr>
        <w:pStyle w:val="Encabezado"/>
        <w:numPr>
          <w:ilvl w:val="0"/>
          <w:numId w:val="2"/>
        </w:numPr>
        <w:tabs>
          <w:tab w:val="clear" w:pos="4419"/>
          <w:tab w:val="clear" w:pos="8838"/>
          <w:tab w:val="left" w:pos="0"/>
          <w:tab w:val="center" w:pos="426"/>
          <w:tab w:val="right" w:pos="8460"/>
        </w:tabs>
        <w:ind w:left="0" w:firstLine="0"/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El estudiante demuestra un manejo de los conceptos teóricos relacionados con su proyecto</w:t>
      </w:r>
    </w:p>
    <w:p w14:paraId="0A10CE6F" w14:textId="77777777" w:rsidR="00A5420D" w:rsidRDefault="00000000">
      <w:pPr>
        <w:pStyle w:val="Encabezado"/>
        <w:numPr>
          <w:ilvl w:val="0"/>
          <w:numId w:val="2"/>
        </w:numPr>
        <w:tabs>
          <w:tab w:val="clear" w:pos="4419"/>
          <w:tab w:val="clear" w:pos="8838"/>
          <w:tab w:val="left" w:pos="0"/>
          <w:tab w:val="center" w:pos="426"/>
          <w:tab w:val="right" w:pos="8460"/>
        </w:tabs>
        <w:ind w:left="0" w:firstLine="0"/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El estudiante entiende las herramientas utilizadas para adquirir conocimiento en el área del proyecto</w:t>
      </w:r>
    </w:p>
    <w:p w14:paraId="41CC3517" w14:textId="77777777" w:rsidR="00A5420D" w:rsidRDefault="00000000">
      <w:pPr>
        <w:pStyle w:val="Encabezado"/>
        <w:numPr>
          <w:ilvl w:val="0"/>
          <w:numId w:val="2"/>
        </w:numPr>
        <w:tabs>
          <w:tab w:val="clear" w:pos="4419"/>
          <w:tab w:val="clear" w:pos="8838"/>
          <w:tab w:val="left" w:pos="0"/>
          <w:tab w:val="center" w:pos="426"/>
          <w:tab w:val="right" w:pos="8460"/>
        </w:tabs>
        <w:ind w:left="0" w:firstLine="0"/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El estudiante realiza aportes personales y argumentaciones críticas durante sus respuestas</w:t>
      </w:r>
    </w:p>
    <w:p w14:paraId="521D991B" w14:textId="77777777" w:rsidR="00A5420D" w:rsidRDefault="00000000">
      <w:pPr>
        <w:pStyle w:val="Encabezado"/>
        <w:numPr>
          <w:ilvl w:val="0"/>
          <w:numId w:val="2"/>
        </w:numPr>
        <w:tabs>
          <w:tab w:val="clear" w:pos="4419"/>
          <w:tab w:val="clear" w:pos="8838"/>
          <w:tab w:val="left" w:pos="0"/>
          <w:tab w:val="center" w:pos="426"/>
          <w:tab w:val="right" w:pos="8460"/>
        </w:tabs>
        <w:ind w:left="0" w:firstLine="0"/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Las respuestas del estudiante reflejan habilidades de comunicación y manejo del lenguaje</w:t>
      </w:r>
    </w:p>
    <w:p w14:paraId="54879446" w14:textId="77777777" w:rsidR="00A5420D" w:rsidRDefault="00000000">
      <w:pPr>
        <w:pStyle w:val="Encabezado"/>
        <w:numPr>
          <w:ilvl w:val="0"/>
          <w:numId w:val="2"/>
        </w:numPr>
        <w:tabs>
          <w:tab w:val="clear" w:pos="4419"/>
          <w:tab w:val="clear" w:pos="8838"/>
          <w:tab w:val="left" w:pos="0"/>
          <w:tab w:val="center" w:pos="426"/>
          <w:tab w:val="right" w:pos="8460"/>
        </w:tabs>
        <w:ind w:left="0" w:firstLine="0"/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El estudiante integra en su proyecto conceptos que abarcan diferentes disciplinas</w:t>
      </w:r>
    </w:p>
    <w:p w14:paraId="705017BF" w14:textId="77777777" w:rsidR="00A5420D" w:rsidRDefault="00A5420D">
      <w:pPr>
        <w:pStyle w:val="Encabezado"/>
        <w:tabs>
          <w:tab w:val="clear" w:pos="8838"/>
          <w:tab w:val="left" w:pos="360"/>
          <w:tab w:val="right" w:pos="8460"/>
        </w:tabs>
        <w:jc w:val="both"/>
        <w:rPr>
          <w:rFonts w:ascii="Arial Narrow" w:hAnsi="Arial Narrow"/>
          <w:sz w:val="24"/>
          <w:szCs w:val="24"/>
          <w:lang w:val="es-CO"/>
        </w:rPr>
      </w:pPr>
    </w:p>
    <w:p w14:paraId="4BABDDD1" w14:textId="77777777" w:rsidR="00A5420D" w:rsidRDefault="00000000">
      <w:pPr>
        <w:pStyle w:val="Encabezado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noProof/>
          <w:sz w:val="24"/>
          <w:szCs w:val="24"/>
          <w:lang w:val="es-CO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69B43B44" wp14:editId="42529E08">
                <wp:simplePos x="0" y="0"/>
                <wp:positionH relativeFrom="column">
                  <wp:posOffset>6271895</wp:posOffset>
                </wp:positionH>
                <wp:positionV relativeFrom="paragraph">
                  <wp:posOffset>139065</wp:posOffset>
                </wp:positionV>
                <wp:extent cx="497205" cy="295910"/>
                <wp:effectExtent l="5715" t="5080" r="4445" b="508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160" cy="29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4120589" w14:textId="77777777" w:rsidR="00A5420D" w:rsidRDefault="00A5420D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B43B44" id="Rectangle 3" o:spid="_x0000_s1026" style="position:absolute;margin-left:493.85pt;margin-top:10.95pt;width:39.15pt;height:23.3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X05AEAAEIEAAAOAAAAZHJzL2Uyb0RvYy54bWysU01vGyEQvVfqf0Dc67WtOq0tr6OokXup&#10;2qhJfwBmwYsEDALsXf/7DuPN2ml7SZU9sHzMe8x7M6xve2fZUcVkwNd8NplypryExvh9zX89bT98&#10;5ixl4Rthwauan1Tit5v379ZdWKk5tGAbFRmS+LTqQs3bnMOqqpJslRNpAkF5PNQQnci4jPuqiaJD&#10;dmer+XR6U3UQmxBBqpRw9/58yDfEr7WS+YfWSWVma465ZRojjbsyVpu1WO2jCK2RQxriP7Jwwni8&#10;dKS6F1mwQzR/UTkjIyTQeSLBVaC1kYo0oJrZ9A81j60IirSgOSmMNqW3o5Xfj4/hIaINXUirhNOi&#10;otfRlT/mx3oy6zSapfrMJG5+XH6a3aClEo/my8VyTmZWF3CIKX9V4FiZ1DxiLcgicfyWMl6Ioc8h&#10;5a4E1jRbYy0t4n73xUZ2FFi3LX2lVAh5EWY962q+XMwXxPziLF1TTOn7F4UzWRX5SG09/i420Cyf&#10;rCoJWf9TaWYacoMylAP/uZmw29GL55YiMgSUQI2SXokdIAWtqIdfiR9BdD/4POKd8RDJhit1ZZr7&#10;XT80wQ6a00NkwssWUFzm7BCi2bdYwxnZ7OHukEEbKmIBnxGDedio5ObwqMpLuF5T1OXpb34DAAD/&#10;/wMAUEsDBBQABgAIAAAAIQD+gRo23wAAAAoBAAAPAAAAZHJzL2Rvd25yZXYueG1sTI9BT4NAEIXv&#10;Jv6HzZh4s0sxUkCGxmhq4rGlF28DOwLK7hJ2adFf7/akx8l8ee97xXbRgzjx5HprENarCASbxqre&#10;tAjHaneXgnCejKLBGkb4Zgfb8vqqoFzZs9nz6eBbEUKMywmh837MpXRNx5rcyo5swu/DTpp8OKdW&#10;qonOIVwPMo6iRGrqTWjoaOTnjpuvw6wR6j4+0s++eo10trv3b0v1Ob+/IN7eLE+PIDwv/g+Gi35Q&#10;hzI41XY2yokBIUs3m4AixOsMxAWIkiSsqxGS9AFkWcj/E8pfAAAA//8DAFBLAQItABQABgAIAAAA&#10;IQC2gziS/gAAAOEBAAATAAAAAAAAAAAAAAAAAAAAAABbQ29udGVudF9UeXBlc10ueG1sUEsBAi0A&#10;FAAGAAgAAAAhADj9If/WAAAAlAEAAAsAAAAAAAAAAAAAAAAALwEAAF9yZWxzLy5yZWxzUEsBAi0A&#10;FAAGAAgAAAAhAIBoZfTkAQAAQgQAAA4AAAAAAAAAAAAAAAAALgIAAGRycy9lMm9Eb2MueG1sUEsB&#10;Ai0AFAAGAAgAAAAhAP6BGjbfAAAACgEAAA8AAAAAAAAAAAAAAAAAPgQAAGRycy9kb3ducmV2Lnht&#10;bFBLBQYAAAAABAAEAPMAAABKBQAAAAA=&#10;">
                <v:textbox>
                  <w:txbxContent>
                    <w:p w14:paraId="74120589" w14:textId="77777777" w:rsidR="00A5420D" w:rsidRDefault="00A5420D">
                      <w:pPr>
                        <w:pStyle w:val="FrameContents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  <w:lang w:val="es-CO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76857C2F" wp14:editId="79FA0AC3">
                <wp:simplePos x="0" y="0"/>
                <wp:positionH relativeFrom="column">
                  <wp:posOffset>6847840</wp:posOffset>
                </wp:positionH>
                <wp:positionV relativeFrom="paragraph">
                  <wp:posOffset>139065</wp:posOffset>
                </wp:positionV>
                <wp:extent cx="1483360" cy="2349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200" cy="235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F93D84" w14:textId="77777777" w:rsidR="00A5420D" w:rsidRDefault="00000000">
                            <w:pPr>
                              <w:pStyle w:val="FrameContents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es-CO"/>
                              </w:rPr>
                              <w:t>C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alificación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definitiva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857C2F" id="Text Box 2" o:spid="_x0000_s1027" style="position:absolute;margin-left:539.2pt;margin-top:10.95pt;width:116.8pt;height:18.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OPvxwEAAOsDAAAOAAAAZHJzL2Uyb0RvYy54bWysU01v2zAMvQ/YfxB0X+yk2xAYcYqiRXcZ&#10;tmLdfoAiS7YASRQoJXb+/SjFdfZx6rCLLJF8JN8jvbudnGUnhdGAb/l6VXOmvITO+L7lP74/vtty&#10;FpPwnbDgVcvPKvLb/ds3uzE0agMD2E4hoyQ+NmNo+ZBSaKoqykE5EVcQlCenBnQi0RP7qkMxUnZn&#10;q01df6xGwC4gSBUjWR8uTr4v+bVWMn3VOqrEbMupt1ROLOchn9V+J5oeRRiMnNsQ/9CFE8ZT0SXV&#10;g0iCHdH8lcoZiRBBp5UEV4HWRqrCgdis6z/YPA8iqMKFxIlhkSn+v7Tyy+k5PCHJMIbYRLpmFpNG&#10;l7/UH5uKWOdFLDUlJsm4fr+9oQlwJsm3uflQb4ua1RUdMKZPChzLl5YjDaNoJE6fY6KKFPoSkot5&#10;eDTWloFYz8Zc8DczhVtPqGuj5ZbOVuU4678pzUxX+s2GKLE/3Ftkl3HTPlKzL0MvyQiQAzWVfSV2&#10;hmS0Klv2SvwCKvXBpwXvjAfMa3nheWGXiabpMBE9Ej57s+UA3fkJmfByAOKYODsGNP1AWq9n6e6O&#10;CbQpYl8Rc27aqDKDefvzyv76LlHXf3T/EwAA//8DAFBLAwQUAAYACAAAACEA7Up+P98AAAALAQAA&#10;DwAAAGRycy9kb3ducmV2LnhtbEyPy07DMBBF90j8gzVI7KiTUCANcaoKCSGxa0Fqlq49xFH9iGI3&#10;DX/PdEWXV3N059x6PTvLJhxjH7yAfJEBQ6+C7n0n4Pvr/aEEFpP0WtrgUcAvRlg3tze1rHQ4+y1O&#10;u9QxKvGxkgJMSkPFeVQGnYyLMKCn208YnUwUx47rUZ6p3FleZNkzd7L39MHIAd8MquPu5ARsprbY&#10;t92Htu3ncbk1Krb7pIS4v5s3r8ASzukfhos+qUNDTodw8joySzl7KZfECijyFbAL8ZgXNO8g4Klc&#10;AW9qfr2h+QMAAP//AwBQSwECLQAUAAYACAAAACEAtoM4kv4AAADhAQAAEwAAAAAAAAAAAAAAAAAA&#10;AAAAW0NvbnRlbnRfVHlwZXNdLnhtbFBLAQItABQABgAIAAAAIQA4/SH/1gAAAJQBAAALAAAAAAAA&#10;AAAAAAAAAC8BAABfcmVscy8ucmVsc1BLAQItABQABgAIAAAAIQC9LOPvxwEAAOsDAAAOAAAAAAAA&#10;AAAAAAAAAC4CAABkcnMvZTJvRG9jLnhtbFBLAQItABQABgAIAAAAIQDtSn4/3wAAAAsBAAAPAAAA&#10;AAAAAAAAAAAAACEEAABkcnMvZG93bnJldi54bWxQSwUGAAAAAAQABADzAAAALQUAAAAA&#10;" filled="f" stroked="f" strokeweight="0">
                <v:textbox>
                  <w:txbxContent>
                    <w:p w14:paraId="1AF93D84" w14:textId="77777777" w:rsidR="00A5420D" w:rsidRDefault="00000000">
                      <w:pPr>
                        <w:pStyle w:val="FrameContents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  <w:lang w:val="es-CO"/>
                        </w:rPr>
                        <w:t>C</w:t>
                      </w:r>
                      <w:proofErr w:type="spellStart"/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alificación</w:t>
                      </w:r>
                      <w:proofErr w:type="spellEnd"/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definitiva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sz w:val="24"/>
          <w:szCs w:val="24"/>
          <w:lang w:val="es-CO"/>
        </w:rPr>
        <w:t xml:space="preserve">Observaciones: </w:t>
      </w:r>
    </w:p>
    <w:p w14:paraId="1B697644" w14:textId="77777777" w:rsidR="00A5420D" w:rsidRDefault="00A5420D">
      <w:pPr>
        <w:pStyle w:val="Encabezado"/>
        <w:rPr>
          <w:rFonts w:ascii="Arial Narrow" w:hAnsi="Arial Narrow"/>
          <w:sz w:val="24"/>
          <w:szCs w:val="24"/>
          <w:lang w:val="es-CO"/>
        </w:rPr>
      </w:pPr>
    </w:p>
    <w:p w14:paraId="37EAD24A" w14:textId="77777777" w:rsidR="00A5420D" w:rsidRDefault="00A5420D">
      <w:pPr>
        <w:pStyle w:val="Encabezado"/>
        <w:rPr>
          <w:rFonts w:ascii="Arial Narrow" w:hAnsi="Arial Narrow"/>
          <w:sz w:val="24"/>
          <w:szCs w:val="24"/>
          <w:lang w:val="es-CO"/>
        </w:rPr>
      </w:pPr>
    </w:p>
    <w:p w14:paraId="46923494" w14:textId="77777777" w:rsidR="00A5420D" w:rsidRDefault="00A5420D">
      <w:pPr>
        <w:pStyle w:val="Encabezado"/>
        <w:rPr>
          <w:rFonts w:ascii="Arial Narrow" w:hAnsi="Arial Narrow"/>
          <w:sz w:val="24"/>
          <w:szCs w:val="24"/>
          <w:lang w:val="es-CO"/>
        </w:rPr>
      </w:pPr>
    </w:p>
    <w:p w14:paraId="71F7E77B" w14:textId="77777777" w:rsidR="00A5420D" w:rsidRDefault="00000000">
      <w:pPr>
        <w:pStyle w:val="Encabezado"/>
        <w:rPr>
          <w:rFonts w:ascii="Arial Narrow" w:hAnsi="Arial Narrow"/>
          <w:sz w:val="24"/>
          <w:szCs w:val="24"/>
          <w:u w:val="single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Firma: ________________________________</w:t>
      </w:r>
      <w:r>
        <w:rPr>
          <w:rFonts w:ascii="Arial Narrow" w:hAnsi="Arial Narrow"/>
          <w:sz w:val="24"/>
          <w:szCs w:val="24"/>
          <w:lang w:val="es-CO"/>
        </w:rPr>
        <w:tab/>
      </w:r>
      <w:r>
        <w:rPr>
          <w:rFonts w:ascii="Arial Narrow" w:hAnsi="Arial Narrow"/>
          <w:sz w:val="24"/>
          <w:szCs w:val="24"/>
          <w:lang w:val="es-CO"/>
        </w:rPr>
        <w:tab/>
        <w:t xml:space="preserve">Fecha: </w:t>
      </w:r>
      <w:r>
        <w:rPr>
          <w:rFonts w:ascii="Arial Narrow" w:hAnsi="Arial Narrow"/>
          <w:sz w:val="24"/>
          <w:szCs w:val="24"/>
          <w:u w:val="single"/>
          <w:lang w:val="es-CO"/>
        </w:rPr>
        <w:t>_____________</w:t>
      </w:r>
    </w:p>
    <w:p w14:paraId="4E785218" w14:textId="77777777" w:rsidR="00A5420D" w:rsidRDefault="00A5420D">
      <w:pPr>
        <w:pStyle w:val="Encabezado"/>
        <w:rPr>
          <w:rFonts w:ascii="Arial Narrow" w:hAnsi="Arial Narrow"/>
          <w:sz w:val="24"/>
          <w:szCs w:val="24"/>
          <w:lang w:val="es-CO"/>
        </w:rPr>
      </w:pPr>
    </w:p>
    <w:p w14:paraId="78F238A9" w14:textId="77777777" w:rsidR="00A5420D" w:rsidRDefault="00000000">
      <w:pPr>
        <w:pStyle w:val="Encabezado"/>
        <w:rPr>
          <w:rFonts w:ascii="Arial Narrow" w:hAnsi="Arial Narrow"/>
          <w:b/>
          <w:sz w:val="24"/>
          <w:szCs w:val="24"/>
          <w:lang w:val="es-CO"/>
        </w:rPr>
      </w:pPr>
      <w:r>
        <w:rPr>
          <w:rFonts w:ascii="Arial Narrow" w:hAnsi="Arial Narrow"/>
          <w:b/>
          <w:sz w:val="24"/>
          <w:szCs w:val="24"/>
          <w:lang w:val="es-CO"/>
        </w:rPr>
        <w:t xml:space="preserve"> (Instrucciones con respecto al protocolo de evaluación se encuentran al respaldo de este formulario)</w:t>
      </w:r>
      <w:r>
        <w:br w:type="page"/>
      </w:r>
    </w:p>
    <w:p w14:paraId="7F749258" w14:textId="77777777" w:rsidR="00A5420D" w:rsidRDefault="00000000">
      <w:pPr>
        <w:pStyle w:val="Encabezado"/>
        <w:rPr>
          <w:rFonts w:ascii="Arial Narrow" w:hAnsi="Arial Narrow"/>
          <w:b/>
          <w:sz w:val="24"/>
          <w:szCs w:val="24"/>
          <w:lang w:val="es-CO"/>
        </w:rPr>
      </w:pPr>
      <w:r>
        <w:rPr>
          <w:rFonts w:ascii="Arial Narrow" w:hAnsi="Arial Narrow"/>
          <w:b/>
          <w:sz w:val="24"/>
          <w:szCs w:val="24"/>
          <w:lang w:val="es-CO"/>
        </w:rPr>
        <w:lastRenderedPageBreak/>
        <w:t>INSTRUCCIONES</w:t>
      </w:r>
    </w:p>
    <w:p w14:paraId="361F29FD" w14:textId="77777777" w:rsidR="00A5420D" w:rsidRDefault="00A5420D">
      <w:pPr>
        <w:pStyle w:val="Encabezado"/>
        <w:rPr>
          <w:rFonts w:ascii="Arial Narrow" w:hAnsi="Arial Narrow"/>
          <w:sz w:val="24"/>
          <w:szCs w:val="24"/>
          <w:lang w:val="es-CO"/>
        </w:rPr>
      </w:pPr>
    </w:p>
    <w:p w14:paraId="649A97AA" w14:textId="77777777" w:rsidR="00A5420D" w:rsidRDefault="00000000">
      <w:pPr>
        <w:pStyle w:val="Encabezado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Para dar inicio al examen deben estar presentes el evaluador y el director (en caso de haber codirector, su presencia también es obligatoria). Si después de 5 minutos de la hora programada, alguno de los evaluadores no se encuentra, el examen debe reprogramarse.</w:t>
      </w:r>
    </w:p>
    <w:p w14:paraId="19B93CE9" w14:textId="77777777" w:rsidR="00A5420D" w:rsidRDefault="00000000">
      <w:pPr>
        <w:pStyle w:val="Encabezado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El estudiante cuenta con 15 minutos para hacer la presentación del proyecto.</w:t>
      </w:r>
    </w:p>
    <w:p w14:paraId="72627C8D" w14:textId="77777777" w:rsidR="00A5420D" w:rsidRDefault="00000000">
      <w:pPr>
        <w:pStyle w:val="Encabezado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Los restantes 45 minutos, deberán ser distribuidos entre evaluadores, directores y asistentes a la presentación del proyecto.</w:t>
      </w:r>
    </w:p>
    <w:p w14:paraId="4751191F" w14:textId="77777777" w:rsidR="00A5420D" w:rsidRDefault="00000000">
      <w:pPr>
        <w:pStyle w:val="Encabezado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La evaluación debe ser INDIVIDUAL de los evaluadores. Las calificaciones y porcentajes del formato deberán coincidir numéricamente así como la calificación definitiva asignada. A continuación, y una vez diligenciados totalmente los formularios por cada uno de los evaluadores, estos deberán ser entregados al director del estudiante, quien es el encargado de llevarlo de regreso a la Secretaría del Departamento de Ciencias Biológicas.</w:t>
      </w:r>
    </w:p>
    <w:p w14:paraId="0D3D8352" w14:textId="77777777" w:rsidR="00A5420D" w:rsidRDefault="00000000">
      <w:pPr>
        <w:pStyle w:val="Encabezado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 xml:space="preserve">La nota del curso se deriva entre la entrega escrita a mitad de semestre (30%) y la defensa del proyecto (70%). La nota de la  defensa se calcula como el promedio aritmético simple entre la nota dada por el evaluador y la nota dada por el director. En caso de haber </w:t>
      </w:r>
      <w:proofErr w:type="spellStart"/>
      <w:r>
        <w:rPr>
          <w:rFonts w:ascii="Arial Narrow" w:hAnsi="Arial Narrow"/>
          <w:sz w:val="24"/>
          <w:szCs w:val="24"/>
          <w:lang w:val="es-CO"/>
        </w:rPr>
        <w:t>co-director</w:t>
      </w:r>
      <w:proofErr w:type="spellEnd"/>
      <w:r>
        <w:rPr>
          <w:rFonts w:ascii="Arial Narrow" w:hAnsi="Arial Narrow"/>
          <w:sz w:val="24"/>
          <w:szCs w:val="24"/>
          <w:lang w:val="es-CO"/>
        </w:rPr>
        <w:t xml:space="preserve">, las notas de director y codirector se promedian y este resultado se promedia con la nota del evaluador. </w:t>
      </w:r>
    </w:p>
    <w:p w14:paraId="0BE39817" w14:textId="77777777" w:rsidR="00A5420D" w:rsidRDefault="00000000">
      <w:pPr>
        <w:pStyle w:val="Encabezado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Una vez los formatos sean entregados en la secretaría, el estudiante podrá acercarse a ver sus notas, y los comentarios de los evaluadores.</w:t>
      </w:r>
    </w:p>
    <w:p w14:paraId="354E5FC8" w14:textId="77777777" w:rsidR="00A5420D" w:rsidRDefault="00A5420D">
      <w:pPr>
        <w:pStyle w:val="Encabezado"/>
        <w:jc w:val="both"/>
        <w:rPr>
          <w:rFonts w:ascii="Arial Narrow" w:hAnsi="Arial Narrow"/>
          <w:sz w:val="24"/>
          <w:szCs w:val="24"/>
          <w:lang w:val="es-CO"/>
        </w:rPr>
      </w:pPr>
    </w:p>
    <w:p w14:paraId="1ABD42B1" w14:textId="77777777" w:rsidR="00A5420D" w:rsidRDefault="00A5420D">
      <w:pPr>
        <w:pStyle w:val="Encabezado"/>
        <w:rPr>
          <w:lang w:val="es-CO"/>
        </w:rPr>
      </w:pPr>
    </w:p>
    <w:sectPr w:rsidR="00A542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134" w:right="1418" w:bottom="1134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477BC" w14:textId="77777777" w:rsidR="00DC7A51" w:rsidRDefault="00DC7A51">
      <w:r>
        <w:separator/>
      </w:r>
    </w:p>
  </w:endnote>
  <w:endnote w:type="continuationSeparator" w:id="0">
    <w:p w14:paraId="53BEFD0D" w14:textId="77777777" w:rsidR="00DC7A51" w:rsidRDefault="00DC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D1A5" w14:textId="77777777" w:rsidR="00A5420D" w:rsidRDefault="00A542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6D62C" w14:textId="77777777" w:rsidR="00A5420D" w:rsidRDefault="00000000">
    <w:pPr>
      <w:rPr>
        <w:rFonts w:ascii="Arial Narrow" w:hAnsi="Arial Narrow" w:cs="Arial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2E54899" wp14:editId="411F0586">
              <wp:simplePos x="0" y="0"/>
              <wp:positionH relativeFrom="column">
                <wp:posOffset>-76200</wp:posOffset>
              </wp:positionH>
              <wp:positionV relativeFrom="paragraph">
                <wp:posOffset>-40005</wp:posOffset>
              </wp:positionV>
              <wp:extent cx="5943600" cy="635"/>
              <wp:effectExtent l="5080" t="5080" r="5080" b="5080"/>
              <wp:wrapNone/>
              <wp:docPr id="5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720"/>
                      </a:xfrm>
                      <a:prstGeom prst="line">
                        <a:avLst/>
                      </a:prstGeom>
                      <a:ln w="9525">
                        <a:solidFill>
                          <a:srgbClr val="FFCC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4CBD5A" id="Line 2" o:spid="_x0000_s1026" style="position:absolute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6pt,-3.15pt" to="462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G5/ugEAANADAAAOAAAAZHJzL2Uyb0RvYy54bWysU8Fy2yAQvXcm/8Bwr6W4cdpoLOfgjHvp&#10;tJmm/QCMwGIGWGYhlv33XZAjJ+kpmVwQLPve7nuslrcHZ9leYTTgW345qzlTXkJn/K7lf/9sPn/j&#10;LCbhO2HBq5YfVeS3q4tPyyE0ag492E4hIxIfmyG0vE8pNFUVZa+ciDMIytOlBnQi0RF3VYdiIHZn&#10;q3ldX1cDYBcQpIqRonfjJV8Vfq2VTL+0jiox23LqLZUVy7rNa7VaimaHIvRGntoQ7+jCCeOp6ER1&#10;J5Jgj2j+o3JGIkTQaSbBVaC1kapoIDWX9Ss1D70Iqmghc2KYbIofRyt/7tf+HsmGIcQmhnvMKg4a&#10;Xf5Sf+xQzDpOZqlDYpKCi5urL9c1eSrp7uu8WFmdoQFj+q7AsbxpuTU+KxGN2P+IicpR6lNKDlvP&#10;hpbfLOaLkhXBmm5jrM13EXfbtUW2F/SIm816TVVHhhdpCI++G+PWU4GzoLJLR6vGSr+VZqYrugq9&#10;PPGPY0FzS6KehoPatJ4AOVFTP2/EniAZrco0vhE/gUp98GnCO+MBiw3P1OXtFrpjedBiAI1N8fo0&#10;4nkun5+LTecfcfUPAAD//wMAUEsDBBQABgAIAAAAIQCSSEc23gAAAAkBAAAPAAAAZHJzL2Rvd25y&#10;ZXYueG1sTI/BTsMwEETvSPyDtUjcWicpqiDEqVClCsQF0fQDXHtJotrrKHbawNezPcFtd3Y0+6ba&#10;zN6JM46xD6QgX2YgkEywPbUKDs1u8QgiJk1Wu0Co4BsjbOrbm0qXNlzoE8/71AoOoVhqBV1KQyll&#10;NB16HZdhQOLbVxi9TryOrbSjvnC4d7LIsrX0uif+0OkBtx2a037yCqbD+7z9ect3bjAfr605NdMq&#10;Nkrd380vzyASzunPDFd8RoeamY5hIhuFU7DIC+6SeFivQLDhqXhg4XgVCpB1Jf83qH8BAAD//wMA&#10;UEsBAi0AFAAGAAgAAAAhALaDOJL+AAAA4QEAABMAAAAAAAAAAAAAAAAAAAAAAFtDb250ZW50X1R5&#10;cGVzXS54bWxQSwECLQAUAAYACAAAACEAOP0h/9YAAACUAQAACwAAAAAAAAAAAAAAAAAvAQAAX3Jl&#10;bHMvLnJlbHNQSwECLQAUAAYACAAAACEANDBuf7oBAADQAwAADgAAAAAAAAAAAAAAAAAuAgAAZHJz&#10;L2Uyb0RvYy54bWxQSwECLQAUAAYACAAAACEAkkhHNt4AAAAJAQAADwAAAAAAAAAAAAAAAAAUBAAA&#10;ZHJzL2Rvd25yZXYueG1sUEsFBgAAAAAEAAQA8wAAAB8FAAAAAA==&#10;" strokecolor="#fc0"/>
          </w:pict>
        </mc:Fallback>
      </mc:AlternateContent>
    </w:r>
    <w:r>
      <w:rPr>
        <w:rFonts w:ascii="Arial Narrow" w:eastAsia="Arial Unicode MS" w:hAnsi="Arial Narrow"/>
      </w:rPr>
      <w:t>Escuela de Posgrado, Departamento de Ciencias Biológicas email: postgradodcb@uniandes.edu.co</w:t>
    </w:r>
  </w:p>
  <w:p w14:paraId="4923190C" w14:textId="77777777" w:rsidR="00A5420D" w:rsidRDefault="00000000">
    <w:pPr>
      <w:pStyle w:val="Piedepgina"/>
      <w:tabs>
        <w:tab w:val="right" w:pos="9900"/>
      </w:tabs>
      <w:ind w:right="360"/>
      <w:rPr>
        <w:rFonts w:ascii="Arial Narrow" w:hAnsi="Arial Narrow" w:cs="Arial"/>
      </w:rPr>
    </w:pPr>
    <w:r>
      <w:rPr>
        <w:rFonts w:ascii="Arial Narrow" w:hAnsi="Arial Narrow" w:cs="Arial"/>
      </w:rPr>
      <w:t xml:space="preserve">Universidad de los Andes | Vigilada </w:t>
    </w:r>
    <w:proofErr w:type="spellStart"/>
    <w:r>
      <w:rPr>
        <w:rFonts w:ascii="Arial Narrow" w:hAnsi="Arial Narrow" w:cs="Arial"/>
      </w:rPr>
      <w:t>Mineducación</w:t>
    </w:r>
    <w:proofErr w:type="spellEnd"/>
    <w:r>
      <w:rPr>
        <w:rFonts w:ascii="Arial Narrow" w:hAnsi="Arial Narrow" w:cs="Arial"/>
      </w:rPr>
      <w:t xml:space="preserve"> </w:t>
    </w:r>
    <w:r>
      <w:rPr>
        <w:rFonts w:ascii="Symbol" w:eastAsia="Symbol" w:hAnsi="Symbol" w:cs="Symbol"/>
      </w:rPr>
      <w:sym w:font="Symbol" w:char="F0EF"/>
    </w:r>
    <w:r>
      <w:rPr>
        <w:rFonts w:ascii="Arial Narrow" w:hAnsi="Arial Narrow" w:cs="Arial"/>
      </w:rPr>
      <w:t xml:space="preserve"> Reconocimiento como Universidad: Decreto 1297 del 30 de mayo de 1964 </w:t>
    </w:r>
    <w:r>
      <w:rPr>
        <w:rFonts w:ascii="Symbol" w:eastAsia="Symbol" w:hAnsi="Symbol" w:cs="Symbol"/>
      </w:rPr>
      <w:sym w:font="Symbol" w:char="F0EF"/>
    </w:r>
    <w:r>
      <w:rPr>
        <w:rFonts w:ascii="Arial Narrow" w:hAnsi="Arial Narrow" w:cs="Arial"/>
      </w:rPr>
      <w:t xml:space="preserve"> Reconocimiento personería jurídica: Resolución 28 del 23 de febrero de 1949 </w:t>
    </w:r>
    <w:proofErr w:type="spellStart"/>
    <w:r>
      <w:rPr>
        <w:rFonts w:ascii="Arial Narrow" w:hAnsi="Arial Narrow" w:cs="Arial"/>
      </w:rPr>
      <w:t>Minjusticia</w:t>
    </w:r>
    <w:proofErr w:type="spellEnd"/>
    <w:r>
      <w:rPr>
        <w:rFonts w:ascii="Arial Narrow" w:hAnsi="Arial Narrow" w:cs="Arial"/>
      </w:rPr>
      <w:t xml:space="preserve">.                                                        </w:t>
    </w:r>
  </w:p>
  <w:p w14:paraId="6284AAA3" w14:textId="77777777" w:rsidR="00A5420D" w:rsidRDefault="00A5420D">
    <w:pPr>
      <w:rPr>
        <w:rFonts w:ascii="Arial Narrow" w:eastAsia="Arial Unicode MS" w:hAnsi="Arial Narrow"/>
      </w:rPr>
    </w:pPr>
  </w:p>
  <w:p w14:paraId="169321C8" w14:textId="77777777" w:rsidR="00A5420D" w:rsidRDefault="00A5420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B079C" w14:textId="77777777" w:rsidR="00A5420D" w:rsidRDefault="00000000">
    <w:pPr>
      <w:rPr>
        <w:rFonts w:ascii="Arial Narrow" w:hAnsi="Arial Narrow" w:cs="Arial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C8B486" wp14:editId="23C267BA">
              <wp:simplePos x="0" y="0"/>
              <wp:positionH relativeFrom="column">
                <wp:posOffset>-76200</wp:posOffset>
              </wp:positionH>
              <wp:positionV relativeFrom="paragraph">
                <wp:posOffset>-40005</wp:posOffset>
              </wp:positionV>
              <wp:extent cx="5943600" cy="635"/>
              <wp:effectExtent l="5080" t="5080" r="5080" b="5080"/>
              <wp:wrapNone/>
              <wp:docPr id="6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720"/>
                      </a:xfrm>
                      <a:prstGeom prst="line">
                        <a:avLst/>
                      </a:prstGeom>
                      <a:ln w="9525">
                        <a:solidFill>
                          <a:srgbClr val="FFCC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D7F578" id="Line 2" o:spid="_x0000_s1026" style="position:absolute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6pt,-3.15pt" to="462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G5/ugEAANADAAAOAAAAZHJzL2Uyb0RvYy54bWysU8Fy2yAQvXcm/8Bwr6W4cdpoLOfgjHvp&#10;tJmm/QCMwGIGWGYhlv33XZAjJ+kpmVwQLPve7nuslrcHZ9leYTTgW345qzlTXkJn/K7lf/9sPn/j&#10;LCbhO2HBq5YfVeS3q4tPyyE0ag492E4hIxIfmyG0vE8pNFUVZa+ciDMIytOlBnQi0RF3VYdiIHZn&#10;q3ldX1cDYBcQpIqRonfjJV8Vfq2VTL+0jiox23LqLZUVy7rNa7VaimaHIvRGntoQ7+jCCeOp6ER1&#10;J5Jgj2j+o3JGIkTQaSbBVaC1kapoIDWX9Ss1D70Iqmghc2KYbIofRyt/7tf+HsmGIcQmhnvMKg4a&#10;Xf5Sf+xQzDpOZqlDYpKCi5urL9c1eSrp7uu8WFmdoQFj+q7AsbxpuTU+KxGN2P+IicpR6lNKDlvP&#10;hpbfLOaLkhXBmm5jrM13EXfbtUW2F/SIm816TVVHhhdpCI++G+PWU4GzoLJLR6vGSr+VZqYrugq9&#10;PPGPY0FzS6KehoPatJ4AOVFTP2/EniAZrco0vhE/gUp98GnCO+MBiw3P1OXtFrpjedBiAI1N8fo0&#10;4nkun5+LTecfcfUPAAD//wMAUEsDBBQABgAIAAAAIQCSSEc23gAAAAkBAAAPAAAAZHJzL2Rvd25y&#10;ZXYueG1sTI/BTsMwEETvSPyDtUjcWicpqiDEqVClCsQF0fQDXHtJotrrKHbawNezPcFtd3Y0+6ba&#10;zN6JM46xD6QgX2YgkEywPbUKDs1u8QgiJk1Wu0Co4BsjbOrbm0qXNlzoE8/71AoOoVhqBV1KQyll&#10;NB16HZdhQOLbVxi9TryOrbSjvnC4d7LIsrX0uif+0OkBtx2a037yCqbD+7z9ect3bjAfr605NdMq&#10;Nkrd380vzyASzunPDFd8RoeamY5hIhuFU7DIC+6SeFivQLDhqXhg4XgVCpB1Jf83qH8BAAD//wMA&#10;UEsBAi0AFAAGAAgAAAAhALaDOJL+AAAA4QEAABMAAAAAAAAAAAAAAAAAAAAAAFtDb250ZW50X1R5&#10;cGVzXS54bWxQSwECLQAUAAYACAAAACEAOP0h/9YAAACUAQAACwAAAAAAAAAAAAAAAAAvAQAAX3Jl&#10;bHMvLnJlbHNQSwECLQAUAAYACAAAACEANDBuf7oBAADQAwAADgAAAAAAAAAAAAAAAAAuAgAAZHJz&#10;L2Uyb0RvYy54bWxQSwECLQAUAAYACAAAACEAkkhHNt4AAAAJAQAADwAAAAAAAAAAAAAAAAAUBAAA&#10;ZHJzL2Rvd25yZXYueG1sUEsFBgAAAAAEAAQA8wAAAB8FAAAAAA==&#10;" strokecolor="#fc0"/>
          </w:pict>
        </mc:Fallback>
      </mc:AlternateContent>
    </w:r>
    <w:r>
      <w:rPr>
        <w:rFonts w:ascii="Arial Narrow" w:eastAsia="Arial Unicode MS" w:hAnsi="Arial Narrow"/>
      </w:rPr>
      <w:t>Escuela de Posgrado, Departamento de Ciencias Biológicas email: postgradodcb@uniandes.edu.co</w:t>
    </w:r>
  </w:p>
  <w:p w14:paraId="112F9F13" w14:textId="77777777" w:rsidR="00A5420D" w:rsidRDefault="00000000">
    <w:pPr>
      <w:pStyle w:val="Piedepgina"/>
      <w:tabs>
        <w:tab w:val="right" w:pos="9900"/>
      </w:tabs>
      <w:ind w:right="360"/>
      <w:rPr>
        <w:rFonts w:ascii="Arial Narrow" w:hAnsi="Arial Narrow" w:cs="Arial"/>
      </w:rPr>
    </w:pPr>
    <w:r>
      <w:rPr>
        <w:rFonts w:ascii="Arial Narrow" w:hAnsi="Arial Narrow" w:cs="Arial"/>
      </w:rPr>
      <w:t xml:space="preserve">Universidad de los Andes | Vigilada </w:t>
    </w:r>
    <w:proofErr w:type="spellStart"/>
    <w:r>
      <w:rPr>
        <w:rFonts w:ascii="Arial Narrow" w:hAnsi="Arial Narrow" w:cs="Arial"/>
      </w:rPr>
      <w:t>Mineducación</w:t>
    </w:r>
    <w:proofErr w:type="spellEnd"/>
    <w:r>
      <w:rPr>
        <w:rFonts w:ascii="Arial Narrow" w:hAnsi="Arial Narrow" w:cs="Arial"/>
      </w:rPr>
      <w:t xml:space="preserve"> </w:t>
    </w:r>
    <w:r>
      <w:rPr>
        <w:rFonts w:ascii="Symbol" w:eastAsia="Symbol" w:hAnsi="Symbol" w:cs="Symbol"/>
      </w:rPr>
      <w:sym w:font="Symbol" w:char="F0EF"/>
    </w:r>
    <w:r>
      <w:rPr>
        <w:rFonts w:ascii="Arial Narrow" w:hAnsi="Arial Narrow" w:cs="Arial"/>
      </w:rPr>
      <w:t xml:space="preserve"> Reconocimiento como Universidad: Decreto 1297 del 30 de mayo de 1964 </w:t>
    </w:r>
    <w:r>
      <w:rPr>
        <w:rFonts w:ascii="Symbol" w:eastAsia="Symbol" w:hAnsi="Symbol" w:cs="Symbol"/>
      </w:rPr>
      <w:sym w:font="Symbol" w:char="F0EF"/>
    </w:r>
    <w:r>
      <w:rPr>
        <w:rFonts w:ascii="Arial Narrow" w:hAnsi="Arial Narrow" w:cs="Arial"/>
      </w:rPr>
      <w:t xml:space="preserve"> Reconocimiento personería jurídica: Resolución 28 del 23 de febrero de 1949 </w:t>
    </w:r>
    <w:proofErr w:type="spellStart"/>
    <w:r>
      <w:rPr>
        <w:rFonts w:ascii="Arial Narrow" w:hAnsi="Arial Narrow" w:cs="Arial"/>
      </w:rPr>
      <w:t>Minjusticia</w:t>
    </w:r>
    <w:proofErr w:type="spellEnd"/>
    <w:r>
      <w:rPr>
        <w:rFonts w:ascii="Arial Narrow" w:hAnsi="Arial Narrow" w:cs="Arial"/>
      </w:rPr>
      <w:t xml:space="preserve">.                                                        </w:t>
    </w:r>
  </w:p>
  <w:p w14:paraId="6AF6669B" w14:textId="77777777" w:rsidR="00A5420D" w:rsidRDefault="00A5420D">
    <w:pPr>
      <w:rPr>
        <w:rFonts w:ascii="Arial Narrow" w:eastAsia="Arial Unicode MS" w:hAnsi="Arial Narrow"/>
      </w:rPr>
    </w:pPr>
  </w:p>
  <w:p w14:paraId="09CB25D3" w14:textId="77777777" w:rsidR="00A5420D" w:rsidRDefault="00A542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468E0" w14:textId="77777777" w:rsidR="00DC7A51" w:rsidRDefault="00DC7A51">
      <w:r>
        <w:separator/>
      </w:r>
    </w:p>
  </w:footnote>
  <w:footnote w:type="continuationSeparator" w:id="0">
    <w:p w14:paraId="27AB1411" w14:textId="77777777" w:rsidR="00DC7A51" w:rsidRDefault="00DC7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54B6" w14:textId="77777777" w:rsidR="00A5420D" w:rsidRDefault="00A542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FBCC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48BFF047" wp14:editId="0671B2CE">
          <wp:simplePos x="0" y="0"/>
          <wp:positionH relativeFrom="column">
            <wp:posOffset>24765</wp:posOffset>
          </wp:positionH>
          <wp:positionV relativeFrom="paragraph">
            <wp:posOffset>-153670</wp:posOffset>
          </wp:positionV>
          <wp:extent cx="1422400" cy="681355"/>
          <wp:effectExtent l="0" t="0" r="0" b="0"/>
          <wp:wrapNone/>
          <wp:docPr id="3" name="Imagen 6" descr="firma_fac_ciencia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6" descr="firma_fac_ciencia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681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sz w:val="12"/>
        <w:szCs w:val="12"/>
        <w:lang w:eastAsia="es-ES_tradnl"/>
      </w:rPr>
      <w:t>Título: Magíster en Biología Computacional</w:t>
    </w:r>
  </w:p>
  <w:p w14:paraId="3B4191F5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rFonts w:cs="Arial"/>
        <w:sz w:val="12"/>
        <w:szCs w:val="12"/>
        <w:lang w:eastAsia="es-ES_tradnl"/>
      </w:rPr>
      <w:t>Código SNIES: 102711</w:t>
    </w:r>
  </w:p>
  <w:p w14:paraId="5D893D78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rFonts w:cs="Arial"/>
        <w:sz w:val="12"/>
        <w:szCs w:val="12"/>
        <w:lang w:eastAsia="es-ES_tradnl"/>
      </w:rPr>
      <w:t xml:space="preserve">Registro Calificado: Resolución 022696 del 25 de noviembre del 2025 por 7 años - Acreditación Nacional: NA </w:t>
    </w:r>
  </w:p>
  <w:p w14:paraId="7507F9C9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rFonts w:cs="Arial"/>
        <w:sz w:val="12"/>
        <w:szCs w:val="12"/>
        <w:lang w:eastAsia="es-ES_tradnl"/>
      </w:rPr>
      <w:t>Tipo de Formación: Posgrado - Maestría</w:t>
    </w:r>
  </w:p>
  <w:p w14:paraId="4E068204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rFonts w:cs="Arial"/>
        <w:sz w:val="12"/>
        <w:szCs w:val="12"/>
        <w:lang w:eastAsia="es-ES_tradnl"/>
      </w:rPr>
      <w:t>Duración del programa: 4 semestres - Número de Créditos: 32</w:t>
    </w:r>
  </w:p>
  <w:p w14:paraId="6AB69FCE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rFonts w:cs="Arial"/>
        <w:sz w:val="12"/>
        <w:szCs w:val="12"/>
        <w:lang w:eastAsia="es-ES_tradnl"/>
      </w:rPr>
      <w:t>Modalidad: Presencial - Bogotá D.C.</w:t>
    </w:r>
  </w:p>
  <w:p w14:paraId="7B1D7F31" w14:textId="77777777" w:rsidR="00A5420D" w:rsidRDefault="00A5420D">
    <w:pPr>
      <w:jc w:val="right"/>
      <w:rPr>
        <w:rFonts w:cs="Arial"/>
        <w:sz w:val="12"/>
        <w:szCs w:val="12"/>
        <w:lang w:eastAsia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C7EC9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5E23CDC1" wp14:editId="1E994A6B">
          <wp:simplePos x="0" y="0"/>
          <wp:positionH relativeFrom="column">
            <wp:posOffset>24765</wp:posOffset>
          </wp:positionH>
          <wp:positionV relativeFrom="paragraph">
            <wp:posOffset>-153670</wp:posOffset>
          </wp:positionV>
          <wp:extent cx="1422400" cy="681355"/>
          <wp:effectExtent l="0" t="0" r="0" b="0"/>
          <wp:wrapNone/>
          <wp:docPr id="4" name="Imagen 6" descr="firma_fac_ciencia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6" descr="firma_fac_ciencia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681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sz w:val="12"/>
        <w:szCs w:val="12"/>
        <w:lang w:eastAsia="es-ES_tradnl"/>
      </w:rPr>
      <w:t>Título: Magíster en Biología Computacional</w:t>
    </w:r>
  </w:p>
  <w:p w14:paraId="0508BBCA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rFonts w:cs="Arial"/>
        <w:sz w:val="12"/>
        <w:szCs w:val="12"/>
        <w:lang w:eastAsia="es-ES_tradnl"/>
      </w:rPr>
      <w:t>Código SNIES: 102711</w:t>
    </w:r>
  </w:p>
  <w:p w14:paraId="3B18F4E6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rFonts w:cs="Arial"/>
        <w:sz w:val="12"/>
        <w:szCs w:val="12"/>
        <w:lang w:eastAsia="es-ES_tradnl"/>
      </w:rPr>
      <w:t xml:space="preserve">Registro Calificado: Resolución 022696 del 25 de noviembre del 2025 por 7 años - Acreditación Nacional: NA </w:t>
    </w:r>
  </w:p>
  <w:p w14:paraId="4777DE17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rFonts w:cs="Arial"/>
        <w:sz w:val="12"/>
        <w:szCs w:val="12"/>
        <w:lang w:eastAsia="es-ES_tradnl"/>
      </w:rPr>
      <w:t>Tipo de Formación: Posgrado - Maestría</w:t>
    </w:r>
  </w:p>
  <w:p w14:paraId="5C8FFD95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rFonts w:cs="Arial"/>
        <w:sz w:val="12"/>
        <w:szCs w:val="12"/>
        <w:lang w:eastAsia="es-ES_tradnl"/>
      </w:rPr>
      <w:t>Duración del programa: 4 semestres - Número de Créditos: 32</w:t>
    </w:r>
  </w:p>
  <w:p w14:paraId="1B00262E" w14:textId="77777777" w:rsidR="00A5420D" w:rsidRDefault="00000000">
    <w:pPr>
      <w:jc w:val="right"/>
      <w:rPr>
        <w:rFonts w:cs="Arial"/>
        <w:sz w:val="12"/>
        <w:szCs w:val="12"/>
        <w:lang w:eastAsia="es-ES_tradnl"/>
      </w:rPr>
    </w:pPr>
    <w:r>
      <w:rPr>
        <w:rFonts w:cs="Arial"/>
        <w:sz w:val="12"/>
        <w:szCs w:val="12"/>
        <w:lang w:eastAsia="es-ES_tradnl"/>
      </w:rPr>
      <w:t>Modalidad: Presencial - Bogotá D.C.</w:t>
    </w:r>
  </w:p>
  <w:p w14:paraId="6FC57F83" w14:textId="77777777" w:rsidR="00A5420D" w:rsidRDefault="00A5420D">
    <w:pPr>
      <w:jc w:val="right"/>
      <w:rPr>
        <w:rFonts w:cs="Arial"/>
        <w:sz w:val="12"/>
        <w:szCs w:val="12"/>
        <w:lang w:eastAsia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23F69"/>
    <w:multiLevelType w:val="multilevel"/>
    <w:tmpl w:val="AD62F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B28349A"/>
    <w:multiLevelType w:val="multilevel"/>
    <w:tmpl w:val="513E4F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0212A79"/>
    <w:multiLevelType w:val="multilevel"/>
    <w:tmpl w:val="2D0EFA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347590C"/>
    <w:multiLevelType w:val="multilevel"/>
    <w:tmpl w:val="ED0214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8311295">
    <w:abstractNumId w:val="0"/>
  </w:num>
  <w:num w:numId="2" w16cid:durableId="1950698407">
    <w:abstractNumId w:val="2"/>
  </w:num>
  <w:num w:numId="3" w16cid:durableId="1622497024">
    <w:abstractNumId w:val="3"/>
  </w:num>
  <w:num w:numId="4" w16cid:durableId="1123384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0D"/>
    <w:rsid w:val="00133468"/>
    <w:rsid w:val="00540738"/>
    <w:rsid w:val="00580E3C"/>
    <w:rsid w:val="008978AC"/>
    <w:rsid w:val="00A5420D"/>
    <w:rsid w:val="00AF15A3"/>
    <w:rsid w:val="00D21298"/>
    <w:rsid w:val="00D36225"/>
    <w:rsid w:val="00DC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A5E1"/>
  <w15:docId w15:val="{77862C0B-E680-4C74-A3AD-7D6E1E7B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D25"/>
    <w:rPr>
      <w:rFonts w:ascii="CG Times" w:eastAsia="Times New Roman" w:hAnsi="CG Times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3C1D25"/>
    <w:rPr>
      <w:rFonts w:ascii="CG Times" w:eastAsia="Times New Roman" w:hAnsi="CG Times" w:cs="Times New Roman"/>
      <w:sz w:val="20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196106"/>
    <w:rPr>
      <w:rFonts w:ascii="CG Times" w:eastAsia="Times New Roman" w:hAnsi="CG Times" w:cs="Times New Roman"/>
      <w:sz w:val="20"/>
      <w:szCs w:val="20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96106"/>
    <w:rPr>
      <w:rFonts w:ascii="Tahoma" w:eastAsia="Times New Roman" w:hAnsi="Tahoma" w:cs="Tahoma"/>
      <w:sz w:val="16"/>
      <w:szCs w:val="16"/>
      <w:lang w:val="es-ES_tradnl" w:eastAsia="es-E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rsid w:val="003C1D25"/>
    <w:pPr>
      <w:tabs>
        <w:tab w:val="center" w:pos="4419"/>
        <w:tab w:val="right" w:pos="8838"/>
      </w:tabs>
    </w:pPr>
  </w:style>
  <w:style w:type="paragraph" w:customStyle="1" w:styleId="Default">
    <w:name w:val="Default"/>
    <w:qFormat/>
    <w:rsid w:val="0012343A"/>
    <w:rPr>
      <w:rFonts w:ascii="Times New Roman" w:eastAsia="Calibri" w:hAnsi="Times New Roman" w:cs="Times New Roman"/>
      <w:color w:val="000000"/>
      <w:sz w:val="24"/>
      <w:szCs w:val="24"/>
      <w:lang w:val="es-ES"/>
    </w:rPr>
  </w:style>
  <w:style w:type="paragraph" w:styleId="Piedepgina">
    <w:name w:val="footer"/>
    <w:basedOn w:val="Normal"/>
    <w:link w:val="PiedepginaCar"/>
    <w:unhideWhenUsed/>
    <w:rsid w:val="0019610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96106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EB3C0-A074-F349-B9E4-330D4A85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Biocomputo</dc:creator>
  <dc:description/>
  <cp:lastModifiedBy>Lizeth Viviana Peña Perilla</cp:lastModifiedBy>
  <cp:revision>4</cp:revision>
  <cp:lastPrinted>2018-09-27T19:31:00Z</cp:lastPrinted>
  <dcterms:created xsi:type="dcterms:W3CDTF">2026-03-16T12:48:00Z</dcterms:created>
  <dcterms:modified xsi:type="dcterms:W3CDTF">2026-06-30T19:46:00Z</dcterms:modified>
  <dc:language>en-US</dc:language>
</cp:coreProperties>
</file>